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18E" w:rsidRDefault="0052718E" w:rsidP="0052718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718E" w:rsidRDefault="0052718E" w:rsidP="005271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2718E" w:rsidRDefault="0052718E" w:rsidP="005271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52718E" w:rsidRDefault="0052718E" w:rsidP="0052718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52718E" w:rsidRDefault="0052718E" w:rsidP="0052718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52718E" w:rsidRDefault="0052718E" w:rsidP="005271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№346</w:t>
      </w:r>
    </w:p>
    <w:p w:rsidR="0052718E" w:rsidRDefault="0052718E" w:rsidP="005271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52718E" w:rsidRDefault="0052718E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475C9C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75C9C">
        <w:rPr>
          <w:rFonts w:ascii="Times New Roman" w:hAnsi="Times New Roman"/>
          <w:b/>
          <w:bCs/>
          <w:sz w:val="28"/>
          <w:szCs w:val="28"/>
          <w:lang w:val="uk-UA"/>
        </w:rPr>
        <w:t>для будівництва та</w:t>
      </w:r>
    </w:p>
    <w:p w:rsidR="0056204E" w:rsidRDefault="00475C9C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обслуговування будівель торгівлі </w:t>
      </w:r>
      <w:r w:rsidR="00817987">
        <w:rPr>
          <w:rFonts w:ascii="Times New Roman" w:hAnsi="Times New Roman"/>
          <w:b/>
          <w:bCs/>
          <w:sz w:val="28"/>
          <w:szCs w:val="28"/>
          <w:lang w:val="uk-UA"/>
        </w:rPr>
        <w:t>ПОГРЕБИЩЕНСЬКІЙ</w:t>
      </w:r>
    </w:p>
    <w:p w:rsidR="00A245BD" w:rsidRPr="007D583B" w:rsidRDefault="0081798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РАЙОННІЙ СПІЛЦІ </w:t>
      </w:r>
      <w:r w:rsidR="0056204E">
        <w:rPr>
          <w:rFonts w:ascii="Times New Roman" w:hAnsi="Times New Roman"/>
          <w:b/>
          <w:bCs/>
          <w:sz w:val="28"/>
          <w:szCs w:val="28"/>
          <w:lang w:val="uk-UA"/>
        </w:rPr>
        <w:t>СПОЖИВЧ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ИХ</w:t>
      </w:r>
      <w:r w:rsidR="00931C2D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6204E">
        <w:rPr>
          <w:rFonts w:ascii="Times New Roman" w:hAnsi="Times New Roman"/>
          <w:b/>
          <w:bCs/>
          <w:sz w:val="28"/>
          <w:szCs w:val="28"/>
          <w:lang w:val="uk-UA"/>
        </w:rPr>
        <w:t>ТОВАРИСТВ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52718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817987">
        <w:rPr>
          <w:rFonts w:ascii="Times New Roman" w:hAnsi="Times New Roman"/>
          <w:bCs/>
          <w:sz w:val="28"/>
          <w:szCs w:val="28"/>
          <w:lang w:val="uk-UA"/>
        </w:rPr>
        <w:t>ПОГРЕБИЩЕНСЬКОЇ РАЙОННОЇ СПІЛКИ СПОЖИВЧИХ ТОВАРИСТВ</w:t>
      </w:r>
      <w:r w:rsidR="00931C2D">
        <w:rPr>
          <w:rFonts w:ascii="Times New Roman" w:hAnsi="Times New Roman"/>
          <w:bCs/>
          <w:sz w:val="28"/>
          <w:szCs w:val="28"/>
          <w:lang w:val="uk-UA"/>
        </w:rPr>
        <w:t xml:space="preserve">, в особі керівника </w:t>
      </w:r>
      <w:proofErr w:type="spellStart"/>
      <w:r w:rsidR="00817987">
        <w:rPr>
          <w:rFonts w:ascii="Times New Roman" w:hAnsi="Times New Roman"/>
          <w:bCs/>
          <w:sz w:val="28"/>
          <w:szCs w:val="28"/>
          <w:lang w:val="uk-UA"/>
        </w:rPr>
        <w:t>Мотруніча</w:t>
      </w:r>
      <w:proofErr w:type="spellEnd"/>
      <w:r w:rsidR="00817987">
        <w:rPr>
          <w:rFonts w:ascii="Times New Roman" w:hAnsi="Times New Roman"/>
          <w:bCs/>
          <w:sz w:val="28"/>
          <w:szCs w:val="28"/>
          <w:lang w:val="uk-UA"/>
        </w:rPr>
        <w:t xml:space="preserve"> Миколи Федоровича</w:t>
      </w:r>
      <w:r w:rsidR="00931C2D">
        <w:rPr>
          <w:rFonts w:ascii="Times New Roman" w:hAnsi="Times New Roman"/>
          <w:bCs/>
          <w:sz w:val="28"/>
          <w:szCs w:val="28"/>
          <w:lang w:val="uk-UA"/>
        </w:rPr>
        <w:t xml:space="preserve">, ідентифікаційний код </w:t>
      </w:r>
      <w:r w:rsidR="00817987">
        <w:rPr>
          <w:rFonts w:ascii="Times New Roman" w:hAnsi="Times New Roman"/>
          <w:bCs/>
          <w:sz w:val="28"/>
          <w:szCs w:val="28"/>
          <w:lang w:val="uk-UA"/>
        </w:rPr>
        <w:t>01743246</w:t>
      </w:r>
      <w:r w:rsidR="00931C2D">
        <w:rPr>
          <w:rFonts w:ascii="Times New Roman" w:hAnsi="Times New Roman"/>
          <w:bCs/>
          <w:sz w:val="28"/>
          <w:szCs w:val="28"/>
          <w:lang w:val="uk-UA"/>
        </w:rPr>
        <w:t>, місцез</w:t>
      </w:r>
      <w:r w:rsidR="00817987">
        <w:rPr>
          <w:rFonts w:ascii="Times New Roman" w:hAnsi="Times New Roman"/>
          <w:bCs/>
          <w:sz w:val="28"/>
          <w:szCs w:val="28"/>
          <w:lang w:val="uk-UA"/>
        </w:rPr>
        <w:t>находження юридичної особи: 22200</w:t>
      </w:r>
      <w:r w:rsidR="00931C2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817987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931C2D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17987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931C2D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 по вул. Ш</w:t>
      </w:r>
      <w:r w:rsidR="00817987">
        <w:rPr>
          <w:rFonts w:ascii="Times New Roman" w:hAnsi="Times New Roman"/>
          <w:bCs/>
          <w:sz w:val="28"/>
          <w:szCs w:val="28"/>
          <w:lang w:val="uk-UA"/>
        </w:rPr>
        <w:t>евченка</w:t>
      </w:r>
      <w:r w:rsidR="00931C2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817987">
        <w:rPr>
          <w:rFonts w:ascii="Times New Roman" w:hAnsi="Times New Roman"/>
          <w:bCs/>
          <w:sz w:val="28"/>
          <w:szCs w:val="28"/>
          <w:lang w:val="uk-UA"/>
        </w:rPr>
        <w:t>92</w:t>
      </w:r>
      <w:r w:rsidR="00D4320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bookmarkStart w:id="0" w:name="_GoBack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о</w:t>
      </w:r>
      <w:bookmarkEnd w:id="0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4BC2" w:rsidRDefault="00D43204" w:rsidP="00D4320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567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817987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ПОГРЕБИЩЕНСЬКІЙ РАЙОННІЙ СПІЛЦІ СПОЖИВЧИХ ТОВАРИСТВ, ідентифікаційний код 01743246, місцезнаходження юридичної особи: 22200, м. Погребище, Вінницького району, Вінницької області по вул. Шевченка, 92 </w:t>
      </w:r>
      <w:r w:rsidR="00931C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земель </w:t>
      </w:r>
      <w:r w:rsidR="00475C9C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1798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56204E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56204E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8C3A4F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817987">
        <w:rPr>
          <w:rFonts w:ascii="Times New Roman" w:hAnsi="Times New Roman"/>
          <w:bCs/>
          <w:sz w:val="28"/>
          <w:szCs w:val="28"/>
          <w:lang w:val="uk-UA"/>
        </w:rPr>
        <w:t>Новофастів</w:t>
      </w:r>
      <w:proofErr w:type="spellEnd"/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 xml:space="preserve"> по вул. </w:t>
      </w:r>
      <w:r w:rsidR="00817987">
        <w:rPr>
          <w:rFonts w:ascii="Times New Roman" w:hAnsi="Times New Roman"/>
          <w:bCs/>
          <w:sz w:val="28"/>
          <w:szCs w:val="28"/>
          <w:lang w:val="uk-UA"/>
        </w:rPr>
        <w:t>Весняна</w:t>
      </w:r>
      <w:r w:rsidR="00B640B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817987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56204E" w:rsidRDefault="00224B4B" w:rsidP="00D4320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567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D43204" w:rsidP="00D4320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567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64BC2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817987">
        <w:rPr>
          <w:rFonts w:ascii="Times New Roman" w:hAnsi="Times New Roman"/>
          <w:bCs/>
          <w:sz w:val="28"/>
          <w:szCs w:val="28"/>
          <w:lang w:val="uk-UA"/>
        </w:rPr>
        <w:t>ПОГРЕБИЩЕНСЬКІЙ РАЙОННІЙ СПІЛЦІ СПОЖИВЧИХ ТОВАРИСТВ, ідентифікаційний код 01743246, місцезнаходження юридичної особи: 22200, м. Погребище, Вінницького району, Вінницької області по вул. Шевченка, 92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817987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проекту землеустрою подати його на 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lastRenderedPageBreak/>
        <w:t>розгляд та затвердження до міської ради у встановленому законодавством порядку.</w:t>
      </w:r>
    </w:p>
    <w:p w:rsidR="00364BC2" w:rsidRPr="0056204E" w:rsidRDefault="00364BC2" w:rsidP="00D4320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567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D43204" w:rsidP="00D4320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567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EA0AEC" w:rsidRDefault="00EA0AEC" w:rsidP="00D4320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567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11D79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1102F"/>
    <w:rsid w:val="004500F2"/>
    <w:rsid w:val="00475C9C"/>
    <w:rsid w:val="00480CF6"/>
    <w:rsid w:val="00486185"/>
    <w:rsid w:val="0048787E"/>
    <w:rsid w:val="004B0759"/>
    <w:rsid w:val="005034E7"/>
    <w:rsid w:val="00514813"/>
    <w:rsid w:val="0052043B"/>
    <w:rsid w:val="00525EDA"/>
    <w:rsid w:val="0052718E"/>
    <w:rsid w:val="00527D14"/>
    <w:rsid w:val="00537C24"/>
    <w:rsid w:val="0056204E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17987"/>
    <w:rsid w:val="00824FCD"/>
    <w:rsid w:val="008C3A4F"/>
    <w:rsid w:val="008D1247"/>
    <w:rsid w:val="008E2DE1"/>
    <w:rsid w:val="00907FE8"/>
    <w:rsid w:val="0091197B"/>
    <w:rsid w:val="00931C2D"/>
    <w:rsid w:val="00934F1D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6365B"/>
    <w:rsid w:val="00B640B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43204"/>
    <w:rsid w:val="00D903BF"/>
    <w:rsid w:val="00DF4E8B"/>
    <w:rsid w:val="00DF7D9E"/>
    <w:rsid w:val="00E1668E"/>
    <w:rsid w:val="00E402A9"/>
    <w:rsid w:val="00E823D8"/>
    <w:rsid w:val="00EA0AEC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7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2023-03-14T12:57:00Z</cp:lastPrinted>
  <dcterms:created xsi:type="dcterms:W3CDTF">2023-03-14T12:49:00Z</dcterms:created>
  <dcterms:modified xsi:type="dcterms:W3CDTF">2023-03-30T13:45:00Z</dcterms:modified>
</cp:coreProperties>
</file>